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8" w:rsidRPr="00C66F5F" w:rsidRDefault="000C2204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0"/>
          <w:sz w:val="36"/>
          <w:szCs w:val="36"/>
        </w:rPr>
      </w:pPr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Информация о тарифа</w:t>
      </w:r>
      <w:proofErr w:type="gramStart"/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х(</w:t>
      </w:r>
      <w:proofErr w:type="gramEnd"/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ценах) на коммунальные ресурсы</w:t>
      </w:r>
      <w:r w:rsidR="00241678"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 </w:t>
      </w:r>
    </w:p>
    <w:p w:rsidR="00302735" w:rsidRDefault="00241678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0"/>
          <w:sz w:val="36"/>
          <w:szCs w:val="36"/>
        </w:rPr>
      </w:pP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с </w:t>
      </w:r>
      <w:r w:rsidR="00607383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1 </w:t>
      </w:r>
      <w:r w:rsidR="00E27C1D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января </w:t>
      </w: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 20</w:t>
      </w:r>
      <w:r w:rsidR="00E27C1D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20 </w:t>
      </w: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>года.</w:t>
      </w:r>
    </w:p>
    <w:p w:rsidR="003B2AB0" w:rsidRDefault="000C2204" w:rsidP="003027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По 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а</w:t>
      </w:r>
      <w:r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дресам </w:t>
      </w:r>
      <w:r w:rsidR="00AB1B4C">
        <w:rPr>
          <w:rFonts w:ascii="Times New Roman" w:hAnsi="Times New Roman" w:cs="Times New Roman"/>
          <w:b/>
          <w:i/>
          <w:w w:val="100"/>
          <w:sz w:val="28"/>
          <w:szCs w:val="28"/>
        </w:rPr>
        <w:t>многоквартирных домов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:</w:t>
      </w:r>
    </w:p>
    <w:p w:rsidR="000E4A4C" w:rsidRPr="003609D1" w:rsidRDefault="00AB1B4C" w:rsidP="003027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3B2AB0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ул. Благодарова д.№ 1,3,5</w:t>
      </w:r>
      <w:proofErr w:type="gramStart"/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А</w:t>
      </w:r>
      <w:proofErr w:type="gramEnd"/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,5Б,7,9,11, у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л. Буровая </w:t>
      </w:r>
      <w:proofErr w:type="spellStart"/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д.№</w:t>
      </w:r>
      <w:proofErr w:type="spellEnd"/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13,17,19,21,23,</w:t>
      </w:r>
      <w:r w:rsidR="00C66F5F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ул.3-я Степная, д. № 4Б.</w:t>
      </w:r>
    </w:p>
    <w:tbl>
      <w:tblPr>
        <w:tblW w:w="16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843"/>
        <w:gridCol w:w="1276"/>
        <w:gridCol w:w="1417"/>
        <w:gridCol w:w="1843"/>
        <w:gridCol w:w="6662"/>
        <w:gridCol w:w="1701"/>
      </w:tblGrid>
      <w:tr w:rsidR="00302735" w:rsidRPr="003609D1" w:rsidTr="00F121FC">
        <w:trPr>
          <w:trHeight w:val="2719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Наименование коммунального ресурса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Объем </w:t>
            </w:r>
            <w:proofErr w:type="gram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коммуна</w:t>
            </w:r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льного</w:t>
            </w:r>
            <w:proofErr w:type="spellEnd"/>
            <w:proofErr w:type="gram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ресурса, потребленный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многоква</w:t>
            </w:r>
            <w:proofErr w:type="spellEnd"/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ртирным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домом за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прошед</w:t>
            </w:r>
            <w:proofErr w:type="spellEnd"/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ший месяц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Тариф на коммуна</w:t>
            </w:r>
            <w:r w:rsid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льный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ресурс для потребителей, утвержденный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ресурсос</w:t>
            </w:r>
            <w:proofErr w:type="spellEnd"/>
            <w:r w:rsid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набжающей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организации, руб</w:t>
            </w:r>
            <w:proofErr w:type="gram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.(</w:t>
            </w:r>
            <w:proofErr w:type="gram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 НДС)*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Дата, номер, наименование нормативного акта, которым утвержден тариф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Стоимость коммунальных услуг для населения</w:t>
            </w:r>
          </w:p>
        </w:tc>
      </w:tr>
      <w:tr w:rsidR="00302735" w:rsidRPr="00975DCC" w:rsidTr="00F121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Холодная вода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3D7D2C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F121FC" w:rsidP="008F478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25,10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607383" w:rsidRDefault="00E668AE" w:rsidP="008F4785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4" w:history="1"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 от 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87" w:rsidRDefault="00F121FC" w:rsidP="000C6E87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25,10</w:t>
            </w:r>
          </w:p>
          <w:p w:rsidR="000C2204" w:rsidRPr="003D7D2C" w:rsidRDefault="000C2204" w:rsidP="000C6E87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руб./куб.м.</w:t>
            </w:r>
          </w:p>
        </w:tc>
      </w:tr>
      <w:tr w:rsidR="00302735" w:rsidRPr="00975DCC" w:rsidTr="00F121FC">
        <w:trPr>
          <w:trHeight w:val="2073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Горячая вода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607383" w:rsidP="00607383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 "Контакт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C23EF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607383" w:rsidRDefault="00F121F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1526,09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607383" w:rsidRDefault="00E668AE" w:rsidP="008F4785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hyperlink r:id="rId5" w:history="1">
              <w:proofErr w:type="gramStart"/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от 9 февраля 2018 года № 4/4 "Об установлении тарифа на горячую воду в открытой системе теплоснабжения (горячее водоснабжение)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потребителей</w:t>
              </w:r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АО "НПП "Контакт",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 имущественному </w:t>
              </w:r>
              <w:proofErr w:type="spellStart"/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мкомплексу</w:t>
              </w:r>
              <w:proofErr w:type="spellEnd"/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расположенному </w:t>
              </w:r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на территории муниципального образования "Город Саратов"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                             </w:t>
              </w:r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19 декабря </w:t>
              </w:r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2018 №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</w:t>
              </w:r>
              <w:r w:rsidR="00607383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6</w:t>
              </w:r>
            </w:hyperlink>
            <w:proofErr w:type="gram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8F4785" w:rsidP="00F121FC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10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,0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</w:t>
            </w:r>
            <w:r w:rsidR="003D7D2C"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</w:t>
            </w:r>
            <w:r w:rsidR="000C2204"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куб.м.</w:t>
            </w:r>
          </w:p>
        </w:tc>
      </w:tr>
      <w:tr w:rsidR="00CF621C" w:rsidRPr="00975DCC" w:rsidTr="00F121FC">
        <w:trPr>
          <w:trHeight w:val="2359"/>
          <w:tblCellSpacing w:w="15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0E4A4C">
            <w:pPr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Отопление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621C" w:rsidRPr="000E4A4C" w:rsidRDefault="00CF621C" w:rsidP="000E4A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0E4A4C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тепловую энергию на коллекторах источника тепловой энергии (теплоноситель "вода")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 "Контакт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21C" w:rsidRDefault="00CF621C"/>
          <w:p w:rsidR="00CF621C" w:rsidRDefault="00CF621C">
            <w:r>
              <w:t xml:space="preserve">        </w:t>
            </w:r>
          </w:p>
          <w:p w:rsidR="00CF621C" w:rsidRDefault="00CF621C"/>
          <w:p w:rsidR="00CF621C" w:rsidRDefault="00CF621C"/>
          <w:p w:rsidR="00CF621C" w:rsidRDefault="00CF621C"/>
          <w:p w:rsidR="00CF621C" w:rsidRPr="000E4A4C" w:rsidRDefault="00F121FC" w:rsidP="00F12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1526,09</w:t>
            </w:r>
          </w:p>
        </w:tc>
        <w:tc>
          <w:tcPr>
            <w:tcW w:w="6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BA6A85" w:rsidRDefault="00E668AE" w:rsidP="00BA6A85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6" w:history="1">
              <w:proofErr w:type="gramStart"/>
              <w:r w:rsidR="00BA6A85" w:rsidRP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"Об установлении тарифа на горячую воду в открытой системе теплоснабжения (горячее водоснабжение) для потребителей АО "НПП "Контакт", по имущественному </w:t>
              </w:r>
              <w:proofErr w:type="spellStart"/>
              <w:r w:rsidR="00BA6A85" w:rsidRP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мкомплексу</w:t>
              </w:r>
              <w:proofErr w:type="spellEnd"/>
              <w:r w:rsidR="00BA6A85" w:rsidRP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расположенному на территории муниципального образования "Город Саратов" от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BA6A85" w:rsidRP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 2018 № 55/6</w:t>
              </w:r>
            </w:hyperlink>
            <w:r w:rsidR="00BA6A8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0E4A4C">
            <w:pP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 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1526,09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 </w:t>
            </w:r>
          </w:p>
          <w:p w:rsidR="00CF621C" w:rsidRPr="003D7D2C" w:rsidRDefault="00CF621C" w:rsidP="000E4A4C">
            <w:pP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</w:t>
            </w: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руб./Гкал</w:t>
            </w:r>
          </w:p>
        </w:tc>
      </w:tr>
      <w:tr w:rsidR="00CF621C" w:rsidRPr="00975DCC" w:rsidTr="00F121FC">
        <w:trPr>
          <w:trHeight w:val="38"/>
          <w:tblCellSpacing w:w="15" w:type="dxa"/>
        </w:trPr>
        <w:tc>
          <w:tcPr>
            <w:tcW w:w="12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F621C" w:rsidRPr="000E4A4C" w:rsidRDefault="00CF621C" w:rsidP="000E4A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  <w:tc>
          <w:tcPr>
            <w:tcW w:w="66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607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</w:tr>
      <w:tr w:rsidR="00CF621C" w:rsidRPr="00975DCC" w:rsidTr="00F121FC">
        <w:trPr>
          <w:trHeight w:val="64"/>
          <w:tblCellSpacing w:w="15" w:type="dxa"/>
        </w:trPr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  <w:tc>
          <w:tcPr>
            <w:tcW w:w="6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607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</w:tr>
      <w:tr w:rsidR="00A32CCD" w:rsidRPr="00975DCC" w:rsidTr="00F121FC">
        <w:trPr>
          <w:trHeight w:val="1067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Водоотведение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02735" w:rsidRDefault="003D7D2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D7D2C" w:rsidRDefault="008F4785" w:rsidP="00F121FC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12,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29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D7D2C" w:rsidRDefault="00E668AE" w:rsidP="00607383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 от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CA" w:rsidRDefault="008F4785" w:rsidP="007961CA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12,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29</w:t>
            </w:r>
          </w:p>
          <w:p w:rsidR="00A32CCD" w:rsidRDefault="00A32CCD" w:rsidP="007961CA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</w:tr>
      <w:tr w:rsidR="00302735" w:rsidRPr="00975DCC" w:rsidTr="002262B2">
        <w:trPr>
          <w:trHeight w:val="1472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Электрическая энергия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«СПГС»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кВт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241678" w:rsidP="00F121FC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262B2" w:rsidRDefault="00E668AE" w:rsidP="002262B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2262B2" w:rsidRPr="002262B2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№ 54/1 от 14.12.2018 г. "Об установлении цен (тарифов) на электрическую энергию для населения и приравненным к нему категориям потребителей по Саратовской области " от 14.12.2018 № 54/1</w:t>
              </w:r>
            </w:hyperlink>
            <w:r w:rsidR="002262B2" w:rsidRPr="002262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3D7D2C" w:rsidRDefault="00241678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F121F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proofErr w:type="spellStart"/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кВт</w:t>
            </w:r>
            <w:proofErr w:type="gramStart"/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302735" w:rsidRPr="00975DCC" w:rsidTr="00F121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Природный газ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6632" w:type="dxa"/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  <w:tc>
          <w:tcPr>
            <w:tcW w:w="1656" w:type="dxa"/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</w:tr>
      <w:tr w:rsidR="00BA6A85" w:rsidRPr="00975DCC" w:rsidTr="00F121FC">
        <w:trPr>
          <w:trHeight w:val="50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975DCC" w:rsidRDefault="00BA6A85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Обращение с ТКО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BA6A85" w:rsidRDefault="00BA6A85" w:rsidP="00BA6A85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«Управление отходами»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975DCC" w:rsidRDefault="00BA6A85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BA6A85" w:rsidRDefault="00BA6A85" w:rsidP="001D6A8B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BA6A85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1D6A8B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</w:tc>
        <w:tc>
          <w:tcPr>
            <w:tcW w:w="6632" w:type="dxa"/>
            <w:vAlign w:val="center"/>
            <w:hideMark/>
          </w:tcPr>
          <w:p w:rsidR="00BA6A85" w:rsidRPr="00BA6A85" w:rsidRDefault="00BA6A85" w:rsidP="00966781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Постановление комитета государственного регулирования тарифов Саратовской области от 1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8</w:t>
            </w: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декабря 2018 № 5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6</w:t>
            </w: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/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82.</w:t>
            </w:r>
          </w:p>
        </w:tc>
        <w:tc>
          <w:tcPr>
            <w:tcW w:w="1656" w:type="dxa"/>
            <w:vAlign w:val="center"/>
            <w:hideMark/>
          </w:tcPr>
          <w:p w:rsid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1D6A8B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  <w:p w:rsidR="00BA6A85" w:rsidRP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руб./ 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кв. </w:t>
            </w: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</w:tr>
    </w:tbl>
    <w:p w:rsidR="003D7D2C" w:rsidRDefault="003D7D2C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</w:p>
    <w:p w:rsidR="000C2204" w:rsidRPr="00975DCC" w:rsidRDefault="000C2204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 w:rsidRPr="00975DCC">
        <w:rPr>
          <w:rFonts w:ascii="Times New Roman" w:hAnsi="Times New Roman" w:cs="Times New Roman"/>
          <w:b/>
          <w:i/>
          <w:w w:val="100"/>
          <w:sz w:val="28"/>
          <w:szCs w:val="28"/>
        </w:rPr>
        <w:t>По Адресам ул. 3- Московский проезд  д.№ 19, ул. Буровая д.№ 11,9,24/3ул.3-я Степная д. № 4, 4а, 8</w:t>
      </w:r>
      <w:r w:rsidR="00A32CCD">
        <w:rPr>
          <w:rFonts w:ascii="Times New Roman" w:hAnsi="Times New Roman" w:cs="Times New Roman"/>
          <w:b/>
          <w:i/>
          <w:w w:val="100"/>
          <w:sz w:val="28"/>
          <w:szCs w:val="28"/>
        </w:rPr>
        <w:t>, 22</w:t>
      </w:r>
      <w:r w:rsidRPr="00975DCC">
        <w:rPr>
          <w:rFonts w:ascii="Times New Roman" w:hAnsi="Times New Roman" w:cs="Times New Roman"/>
          <w:b/>
          <w:i/>
          <w:w w:val="100"/>
          <w:sz w:val="28"/>
          <w:szCs w:val="28"/>
        </w:rPr>
        <w:t>.</w:t>
      </w:r>
    </w:p>
    <w:tbl>
      <w:tblPr>
        <w:tblW w:w="16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552"/>
        <w:gridCol w:w="2126"/>
        <w:gridCol w:w="2126"/>
        <w:gridCol w:w="5670"/>
        <w:gridCol w:w="1701"/>
      </w:tblGrid>
      <w:tr w:rsidR="000C2204" w:rsidRPr="003609D1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Наименование коммунального ресурса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Объем коммунального ресурса, потребленный многоквартирным домом за прошедший месяц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Тариф на коммунальный ресурс для потребителей, утвержденный </w:t>
            </w:r>
            <w:proofErr w:type="spellStart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ресурсоснабжающей</w:t>
            </w:r>
            <w:proofErr w:type="spellEnd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организации, руб</w:t>
            </w:r>
            <w:proofErr w:type="gramStart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.(</w:t>
            </w:r>
            <w:proofErr w:type="gramEnd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 НДС)*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Дата, номер, наименование нормативного акта, которым утвержден тариф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A32CCD" w:rsidRDefault="000C2204" w:rsidP="009E6FBD">
            <w:pPr>
              <w:jc w:val="center"/>
              <w:rPr>
                <w:rFonts w:ascii="Times New Roman" w:hAnsi="Times New Roman" w:cs="Times New Roman"/>
                <w:b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b/>
                <w:i/>
                <w:w w:val="100"/>
                <w:sz w:val="24"/>
                <w:szCs w:val="24"/>
              </w:rPr>
              <w:t>Стоимость коммунальных услуг для населения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Холодная вода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02735" w:rsidRDefault="003D7D2C" w:rsidP="00302735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758FF" w:rsidRDefault="002262B2" w:rsidP="00BA6A8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25,10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54154F">
            <w:pPr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  <w:hyperlink r:id="rId9" w:history="1"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 от 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A32CCD" w:rsidRDefault="002262B2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25,10</w:t>
            </w:r>
          </w:p>
          <w:p w:rsidR="000C2204" w:rsidRPr="00A32CCD" w:rsidRDefault="000C2204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руб./куб.м.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Горячая вода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9E6FBD" w:rsidRDefault="00302735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sz w:val="24"/>
                <w:szCs w:val="24"/>
              </w:rPr>
              <w:t>ПАО "Т Плюс" (филиал "Саратовский)</w:t>
            </w:r>
          </w:p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302295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Ггал</w:t>
            </w:r>
            <w:proofErr w:type="spell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758FF" w:rsidRDefault="002262B2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2201,13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2B2" w:rsidRPr="002262B2" w:rsidRDefault="000C2204" w:rsidP="00226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 </w:t>
            </w:r>
            <w:hyperlink r:id="rId10" w:history="1">
              <w:r w:rsidR="002262B2" w:rsidRPr="002262B2">
                <w:rPr>
                  <w:rStyle w:val="a6"/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от 19 декабря 2018 года № 55/11 "Об установлении тарифов на тепловую энергию для потребителей филиала «Саратовский» ПАО «Т Плюс»" от 19.12.2018 № 55/11</w:t>
              </w:r>
            </w:hyperlink>
            <w:r w:rsidR="002262B2" w:rsidRPr="00226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C2204" w:rsidRPr="00C56C21" w:rsidRDefault="000C2204" w:rsidP="00BA6A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C21" w:rsidRDefault="002262B2" w:rsidP="00A32CCD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146,16</w:t>
            </w:r>
          </w:p>
          <w:p w:rsidR="000C2204" w:rsidRPr="00A32CCD" w:rsidRDefault="000C2204" w:rsidP="00BA6A8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 w:rsidR="00BA6A85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куб.м.</w:t>
            </w:r>
          </w:p>
        </w:tc>
      </w:tr>
      <w:tr w:rsidR="00A32CCD" w:rsidRPr="00975DCC" w:rsidTr="00A32CCD">
        <w:trPr>
          <w:trHeight w:val="593"/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E6FBD" w:rsidRDefault="003D7D2C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758FF" w:rsidRDefault="00BA6A85" w:rsidP="002262B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12,</w:t>
            </w:r>
            <w:r w:rsidR="002262B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E6FBD" w:rsidRDefault="00E668AE" w:rsidP="0054154F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11" w:history="1"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</w:t>
              </w:r>
              <w:r w:rsidR="002262B2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                         </w:t>
              </w:r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от 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BA6A85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BA6A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A32CCD" w:rsidRDefault="00BA6A85" w:rsidP="002262B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12,</w:t>
            </w:r>
            <w:r w:rsidR="002262B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29</w:t>
            </w:r>
            <w:r w:rsidR="00A32CCD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руб./куб.м.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Тепловая энергия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9E6FBD" w:rsidRDefault="00302735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sz w:val="24"/>
                <w:szCs w:val="24"/>
              </w:rPr>
              <w:t>ПАО "Т Плюс" (филиал "Саратовский)</w:t>
            </w:r>
          </w:p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758FF" w:rsidRDefault="002262B2" w:rsidP="00153C9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1909,7</w:t>
            </w:r>
            <w:r w:rsidR="00153C9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2B2" w:rsidRPr="002262B2" w:rsidRDefault="00E668AE" w:rsidP="002262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2262B2" w:rsidRPr="002262B2">
                <w:rPr>
                  <w:rStyle w:val="a6"/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от 19 декабря 2018 года № 55/11 "Об установлении тарифов на тепловую энергию для потребителей филиала «Саратовский» ПАО «Т Плюс»" от 19.12.2018 № 55/11</w:t>
              </w:r>
            </w:hyperlink>
            <w:r w:rsidR="002262B2" w:rsidRPr="00226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02735" w:rsidRPr="00975DCC" w:rsidRDefault="00BA6A85" w:rsidP="00302735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A32CCD" w:rsidRDefault="002262B2" w:rsidP="00153C9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1909,7</w:t>
            </w:r>
            <w:r w:rsidR="00153C9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2                </w:t>
            </w:r>
            <w:r w:rsidR="000C2204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 w:rsidR="00153C9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</w:t>
            </w:r>
            <w:r w:rsidR="00CA5F87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Гкал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Электрическая энергия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02735" w:rsidRDefault="000C2204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«СПГС»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кВт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758FF" w:rsidRDefault="009E6FBD" w:rsidP="002262B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758FF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2262B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262B2" w:rsidRDefault="00E668AE" w:rsidP="002262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4"/>
                <w:szCs w:val="24"/>
              </w:rPr>
            </w:pPr>
            <w:hyperlink r:id="rId13" w:history="1">
              <w:r w:rsidR="002262B2" w:rsidRPr="002262B2">
                <w:rPr>
                  <w:rStyle w:val="a6"/>
                  <w:rFonts w:ascii="Times New Roman" w:eastAsiaTheme="minorEastAsia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№ 54/1 от 14.12.2018 г. "Об установлении цен (тарифов) на электрическую энергию для населения и приравненным к нему категориям потребителей по Саратовской области " от 14.12.2018 № 54/1</w:t>
              </w:r>
            </w:hyperlink>
            <w:r w:rsidR="002262B2" w:rsidRPr="00226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A32CCD" w:rsidRDefault="009E6FBD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2262B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  <w:p w:rsidR="000C2204" w:rsidRPr="00A32CCD" w:rsidRDefault="000C2204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proofErr w:type="spell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кВт</w:t>
            </w:r>
            <w:proofErr w:type="gram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0C2204" w:rsidRPr="003609D1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bookmarkStart w:id="0" w:name="_GoBack"/>
            <w:bookmarkEnd w:id="0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Природный газ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609D1" w:rsidRDefault="000C2204" w:rsidP="00C66F5F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609D1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609D1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0C2204" w:rsidRPr="003609D1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  <w:tc>
          <w:tcPr>
            <w:tcW w:w="1656" w:type="dxa"/>
            <w:vAlign w:val="center"/>
            <w:hideMark/>
          </w:tcPr>
          <w:p w:rsidR="000C2204" w:rsidRPr="00A32CCD" w:rsidRDefault="000C2204" w:rsidP="00E80224">
            <w:pPr>
              <w:rPr>
                <w:rFonts w:ascii="Times New Roman" w:hAnsi="Times New Roman" w:cs="Times New Roman"/>
                <w:i/>
                <w:w w:val="100"/>
              </w:rPr>
            </w:pPr>
          </w:p>
        </w:tc>
      </w:tr>
      <w:tr w:rsidR="00966781" w:rsidRPr="00975DCC" w:rsidTr="00966781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75DCC" w:rsidRDefault="00966781" w:rsidP="00E7554B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Обращение с ТКО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66781" w:rsidRDefault="00966781" w:rsidP="00966781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ООО «Управление отходами»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75DCC" w:rsidRDefault="00966781" w:rsidP="00E7554B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66781" w:rsidRDefault="00966781" w:rsidP="001D6A8B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3,</w:t>
            </w:r>
            <w:r w:rsidR="001D6A8B">
              <w:rPr>
                <w:rFonts w:ascii="Times New Roman" w:hAnsi="Times New Roman" w:cs="Times New Roman"/>
                <w:w w:val="100"/>
                <w:sz w:val="24"/>
                <w:szCs w:val="24"/>
              </w:rPr>
              <w:t>55</w:t>
            </w:r>
          </w:p>
        </w:tc>
        <w:tc>
          <w:tcPr>
            <w:tcW w:w="5640" w:type="dxa"/>
            <w:tcBorders>
              <w:bottom w:val="outset" w:sz="6" w:space="0" w:color="auto"/>
            </w:tcBorders>
            <w:vAlign w:val="center"/>
            <w:hideMark/>
          </w:tcPr>
          <w:p w:rsidR="00966781" w:rsidRPr="00966781" w:rsidRDefault="00966781" w:rsidP="00E7554B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Постановление комитета государственного регулирования тарифов Саратовской области от 18 декабря 2018 № 56/82.</w:t>
            </w:r>
          </w:p>
        </w:tc>
        <w:tc>
          <w:tcPr>
            <w:tcW w:w="1656" w:type="dxa"/>
            <w:tcBorders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1D6A8B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55</w:t>
            </w:r>
          </w:p>
          <w:p w:rsidR="00966781" w:rsidRP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 кв. м.</w:t>
            </w:r>
          </w:p>
        </w:tc>
      </w:tr>
    </w:tbl>
    <w:p w:rsidR="00923B12" w:rsidRDefault="00923B12" w:rsidP="00B02727"/>
    <w:sectPr w:rsidR="00923B12" w:rsidSect="000C6E87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E61016"/>
    <w:rsid w:val="000C2204"/>
    <w:rsid w:val="000C6E87"/>
    <w:rsid w:val="000E4A4C"/>
    <w:rsid w:val="00153C92"/>
    <w:rsid w:val="001D6A8B"/>
    <w:rsid w:val="002255FB"/>
    <w:rsid w:val="002262B2"/>
    <w:rsid w:val="00241678"/>
    <w:rsid w:val="0029376A"/>
    <w:rsid w:val="00302295"/>
    <w:rsid w:val="00302735"/>
    <w:rsid w:val="003758FF"/>
    <w:rsid w:val="0039530D"/>
    <w:rsid w:val="003B2AB0"/>
    <w:rsid w:val="003B3937"/>
    <w:rsid w:val="003D7D2C"/>
    <w:rsid w:val="0041501E"/>
    <w:rsid w:val="0054154F"/>
    <w:rsid w:val="005D6167"/>
    <w:rsid w:val="00607383"/>
    <w:rsid w:val="0060781F"/>
    <w:rsid w:val="00640DD8"/>
    <w:rsid w:val="006513C2"/>
    <w:rsid w:val="007961CA"/>
    <w:rsid w:val="008F4785"/>
    <w:rsid w:val="00916ECF"/>
    <w:rsid w:val="00923B12"/>
    <w:rsid w:val="00941B34"/>
    <w:rsid w:val="00966781"/>
    <w:rsid w:val="009672C3"/>
    <w:rsid w:val="00975DCC"/>
    <w:rsid w:val="009C0AB5"/>
    <w:rsid w:val="009E6FBD"/>
    <w:rsid w:val="00A13339"/>
    <w:rsid w:val="00A255E6"/>
    <w:rsid w:val="00A32CCD"/>
    <w:rsid w:val="00A4523A"/>
    <w:rsid w:val="00A77ABE"/>
    <w:rsid w:val="00AB1B4C"/>
    <w:rsid w:val="00AC5EE5"/>
    <w:rsid w:val="00B02727"/>
    <w:rsid w:val="00BA6A85"/>
    <w:rsid w:val="00C23EFC"/>
    <w:rsid w:val="00C56C21"/>
    <w:rsid w:val="00C66F5F"/>
    <w:rsid w:val="00CA5F87"/>
    <w:rsid w:val="00CA6CCD"/>
    <w:rsid w:val="00CF621C"/>
    <w:rsid w:val="00D17934"/>
    <w:rsid w:val="00D25F8F"/>
    <w:rsid w:val="00E15F56"/>
    <w:rsid w:val="00E27C1D"/>
    <w:rsid w:val="00E61016"/>
    <w:rsid w:val="00E668AE"/>
    <w:rsid w:val="00E92AFF"/>
    <w:rsid w:val="00EC2681"/>
    <w:rsid w:val="00F1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4"/>
    <w:pPr>
      <w:spacing w:after="0" w:line="240" w:lineRule="auto"/>
    </w:pPr>
    <w:rPr>
      <w:rFonts w:ascii="Arial" w:eastAsia="Times New Roman" w:hAnsi="Arial" w:cs="Arial"/>
      <w:w w:val="9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6FBD"/>
    <w:rPr>
      <w:b/>
      <w:bCs/>
      <w:color w:val="106BBE"/>
    </w:rPr>
  </w:style>
  <w:style w:type="paragraph" w:styleId="a4">
    <w:name w:val="header"/>
    <w:basedOn w:val="a"/>
    <w:link w:val="a5"/>
    <w:uiPriority w:val="99"/>
    <w:semiHidden/>
    <w:rsid w:val="009E6FBD"/>
    <w:pPr>
      <w:tabs>
        <w:tab w:val="center" w:pos="4153"/>
        <w:tab w:val="right" w:pos="8306"/>
      </w:tabs>
    </w:pPr>
    <w:rPr>
      <w:rFonts w:ascii="Times New Roman" w:hAnsi="Times New Roman" w:cs="Times New Roman"/>
      <w:w w:val="10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6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73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6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4"/>
    <w:pPr>
      <w:spacing w:after="0" w:line="240" w:lineRule="auto"/>
    </w:pPr>
    <w:rPr>
      <w:rFonts w:ascii="Arial" w:eastAsia="Times New Roman" w:hAnsi="Arial" w:cs="Arial"/>
      <w:w w:val="9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om.gosuslugi.ru/filestore/publicDownloadServlet?context=contentmanagement&amp;uid=0bd37a26-62b3-4546-8459-8a092c98a8e0" TargetMode="External"/><Relationship Id="rId13" Type="http://schemas.openxmlformats.org/officeDocument/2006/relationships/hyperlink" Target="https://my.dom.gosuslugi.ru/filestore/publicDownloadServlet?context=contentmanagement&amp;uid=0bd37a26-62b3-4546-8459-8a092c98a8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dom.gosuslugi.ru/filestore/publicDownloadServlet?context=contentmanagement&amp;uid=7c896bca-b7c1-4e01-aeab-c3eca2b57132" TargetMode="External"/><Relationship Id="rId12" Type="http://schemas.openxmlformats.org/officeDocument/2006/relationships/hyperlink" Target="https://my.dom.gosuslugi.ru/filestore/publicDownloadServlet?context=contentmanagement&amp;uid=0226b1c1-24bc-4f23-9d98-c86aed6d2c7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dom.gosuslugi.ru/filestore/publicDownloadServlet?context=contentmanagement&amp;uid=e90912ef-ff6e-45c7-9593-2372a8d6ca06" TargetMode="External"/><Relationship Id="rId11" Type="http://schemas.openxmlformats.org/officeDocument/2006/relationships/hyperlink" Target="https://my.dom.gosuslugi.ru/filestore/publicDownloadServlet?context=contentmanagement&amp;uid=7c896bca-b7c1-4e01-aeab-c3eca2b57132" TargetMode="External"/><Relationship Id="rId5" Type="http://schemas.openxmlformats.org/officeDocument/2006/relationships/hyperlink" Target="https://my.dom.gosuslugi.ru/filestore/publicDownloadServlet?context=contentmanagement&amp;uid=e90912ef-ff6e-45c7-9593-2372a8d6ca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dom.gosuslugi.ru/filestore/publicDownloadServlet?context=contentmanagement&amp;uid=0226b1c1-24bc-4f23-9d98-c86aed6d2c74" TargetMode="External"/><Relationship Id="rId4" Type="http://schemas.openxmlformats.org/officeDocument/2006/relationships/hyperlink" Target="https://my.dom.gosuslugi.ru/filestore/publicDownloadServlet?context=contentmanagement&amp;uid=7c896bca-b7c1-4e01-aeab-c3eca2b57132" TargetMode="External"/><Relationship Id="rId9" Type="http://schemas.openxmlformats.org/officeDocument/2006/relationships/hyperlink" Target="https://my.dom.gosuslugi.ru/filestore/publicDownloadServlet?context=contentmanagement&amp;uid=7c896bca-b7c1-4e01-aeab-c3eca2b571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User</cp:lastModifiedBy>
  <cp:revision>9</cp:revision>
  <cp:lastPrinted>2015-03-17T12:12:00Z</cp:lastPrinted>
  <dcterms:created xsi:type="dcterms:W3CDTF">2018-07-16T12:05:00Z</dcterms:created>
  <dcterms:modified xsi:type="dcterms:W3CDTF">2020-07-10T05:14:00Z</dcterms:modified>
</cp:coreProperties>
</file>